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86" w:rsidRPr="001A7386" w:rsidRDefault="001A7386" w:rsidP="003456CC">
      <w:pPr>
        <w:jc w:val="center"/>
        <w:rPr>
          <w:rFonts w:asciiTheme="majorHAnsi" w:hAnsiTheme="majorHAnsi"/>
          <w:sz w:val="28"/>
          <w:szCs w:val="28"/>
        </w:rPr>
      </w:pPr>
    </w:p>
    <w:p w:rsidR="009815EB" w:rsidRDefault="009815EB" w:rsidP="003456CC">
      <w:pPr>
        <w:jc w:val="center"/>
        <w:rPr>
          <w:rFonts w:asciiTheme="majorHAnsi" w:hAnsiTheme="majorHAnsi"/>
          <w:sz w:val="28"/>
          <w:szCs w:val="28"/>
        </w:rPr>
      </w:pPr>
    </w:p>
    <w:p w:rsidR="003456CC" w:rsidRPr="009849EB" w:rsidRDefault="008568A9" w:rsidP="003456CC">
      <w:pPr>
        <w:jc w:val="center"/>
        <w:rPr>
          <w:rFonts w:asciiTheme="majorHAnsi" w:hAnsiTheme="majorHAnsi"/>
          <w:sz w:val="28"/>
          <w:szCs w:val="28"/>
        </w:rPr>
      </w:pPr>
      <w:r w:rsidRPr="001A7386">
        <w:rPr>
          <w:rFonts w:asciiTheme="majorHAnsi" w:hAnsiTheme="majorHAnsi"/>
          <w:sz w:val="28"/>
          <w:szCs w:val="28"/>
        </w:rPr>
        <w:t>ДОКЛАД</w:t>
      </w:r>
    </w:p>
    <w:p w:rsidR="003456CC" w:rsidRPr="001A7386" w:rsidRDefault="003456CC" w:rsidP="003456CC">
      <w:pPr>
        <w:jc w:val="center"/>
        <w:rPr>
          <w:rFonts w:asciiTheme="majorHAnsi" w:hAnsiTheme="majorHAnsi"/>
          <w:sz w:val="28"/>
          <w:szCs w:val="28"/>
        </w:rPr>
      </w:pPr>
      <w:r w:rsidRPr="001A7386">
        <w:rPr>
          <w:rFonts w:asciiTheme="majorHAnsi" w:hAnsiTheme="majorHAnsi"/>
          <w:sz w:val="28"/>
          <w:szCs w:val="28"/>
        </w:rPr>
        <w:t xml:space="preserve">ЗА </w:t>
      </w:r>
      <w:r w:rsidR="008568A9" w:rsidRPr="001A7386">
        <w:rPr>
          <w:rFonts w:asciiTheme="majorHAnsi" w:hAnsiTheme="majorHAnsi"/>
          <w:sz w:val="28"/>
          <w:szCs w:val="28"/>
        </w:rPr>
        <w:t xml:space="preserve">ТВОРЧЕСКАТА И АДМИНИСТРАТИВНА ДЕЙНОСТ </w:t>
      </w:r>
      <w:r w:rsidRPr="001A7386">
        <w:rPr>
          <w:rFonts w:asciiTheme="majorHAnsi" w:hAnsiTheme="majorHAnsi"/>
          <w:sz w:val="28"/>
          <w:szCs w:val="28"/>
        </w:rPr>
        <w:t>НА НАРОДНО ЧИТАЛ</w:t>
      </w:r>
      <w:r w:rsidR="008568A9" w:rsidRPr="001A7386">
        <w:rPr>
          <w:rFonts w:asciiTheme="majorHAnsi" w:hAnsiTheme="majorHAnsi"/>
          <w:sz w:val="28"/>
          <w:szCs w:val="28"/>
        </w:rPr>
        <w:t xml:space="preserve">ИЩЕ „НАДЕЖДА-1950”-гр.СЛИВЕН </w:t>
      </w:r>
      <w:r w:rsidRPr="001A7386">
        <w:rPr>
          <w:rFonts w:asciiTheme="majorHAnsi" w:hAnsiTheme="majorHAnsi"/>
          <w:sz w:val="28"/>
          <w:szCs w:val="28"/>
        </w:rPr>
        <w:t>З</w:t>
      </w:r>
      <w:r w:rsidR="00AF2C7A">
        <w:rPr>
          <w:rFonts w:asciiTheme="majorHAnsi" w:hAnsiTheme="majorHAnsi"/>
          <w:sz w:val="28"/>
          <w:szCs w:val="28"/>
        </w:rPr>
        <w:t>А 20</w:t>
      </w:r>
      <w:r w:rsidR="001523DD">
        <w:rPr>
          <w:rFonts w:asciiTheme="majorHAnsi" w:hAnsiTheme="majorHAnsi"/>
          <w:sz w:val="28"/>
          <w:szCs w:val="28"/>
        </w:rPr>
        <w:t>22</w:t>
      </w:r>
      <w:r w:rsidRPr="001A7386">
        <w:rPr>
          <w:rFonts w:asciiTheme="majorHAnsi" w:hAnsiTheme="majorHAnsi"/>
          <w:sz w:val="28"/>
          <w:szCs w:val="28"/>
        </w:rPr>
        <w:t>година</w:t>
      </w:r>
    </w:p>
    <w:p w:rsidR="003456CC" w:rsidRDefault="003456CC" w:rsidP="003456CC">
      <w:pPr>
        <w:jc w:val="center"/>
        <w:rPr>
          <w:sz w:val="28"/>
          <w:szCs w:val="28"/>
        </w:rPr>
      </w:pPr>
    </w:p>
    <w:p w:rsidR="0034253A" w:rsidRDefault="001A7386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През изминалата 20</w:t>
      </w:r>
      <w:r w:rsidR="001523DD">
        <w:rPr>
          <w:rFonts w:asciiTheme="majorHAnsi" w:hAnsiTheme="majorHAnsi"/>
          <w:sz w:val="24"/>
          <w:szCs w:val="24"/>
        </w:rPr>
        <w:t>22</w:t>
      </w:r>
      <w:r w:rsidR="002F6EB0">
        <w:rPr>
          <w:rFonts w:asciiTheme="majorHAnsi" w:hAnsiTheme="majorHAnsi"/>
          <w:sz w:val="24"/>
          <w:szCs w:val="24"/>
        </w:rPr>
        <w:t>г</w:t>
      </w:r>
      <w:r w:rsidRPr="00AF2C7A">
        <w:rPr>
          <w:rFonts w:asciiTheme="majorHAnsi" w:hAnsiTheme="majorHAnsi"/>
          <w:sz w:val="24"/>
          <w:szCs w:val="24"/>
        </w:rPr>
        <w:t>.</w:t>
      </w:r>
      <w:r w:rsidR="003456CC" w:rsidRPr="00AF2C7A">
        <w:rPr>
          <w:rFonts w:asciiTheme="majorHAnsi" w:hAnsiTheme="majorHAnsi"/>
          <w:sz w:val="24"/>
          <w:szCs w:val="24"/>
        </w:rPr>
        <w:t xml:space="preserve">  основните насоки в работата на читалището </w:t>
      </w:r>
      <w:r w:rsidR="004B442F">
        <w:rPr>
          <w:rFonts w:asciiTheme="majorHAnsi" w:hAnsiTheme="majorHAnsi"/>
          <w:sz w:val="24"/>
          <w:szCs w:val="24"/>
        </w:rPr>
        <w:t xml:space="preserve">въпреки трудностите породени от пандемията, отново бяха насочени </w:t>
      </w:r>
      <w:r w:rsidR="0034253A">
        <w:rPr>
          <w:rFonts w:asciiTheme="majorHAnsi" w:hAnsiTheme="majorHAnsi"/>
          <w:sz w:val="24"/>
          <w:szCs w:val="24"/>
        </w:rPr>
        <w:t xml:space="preserve">към </w:t>
      </w:r>
      <w:r w:rsidR="003456CC" w:rsidRPr="00AF2C7A">
        <w:rPr>
          <w:rFonts w:asciiTheme="majorHAnsi" w:hAnsiTheme="majorHAnsi"/>
          <w:sz w:val="24"/>
          <w:szCs w:val="24"/>
        </w:rPr>
        <w:t xml:space="preserve"> поддържа</w:t>
      </w:r>
      <w:r w:rsidR="0034253A">
        <w:rPr>
          <w:rFonts w:asciiTheme="majorHAnsi" w:hAnsiTheme="majorHAnsi"/>
          <w:sz w:val="24"/>
          <w:szCs w:val="24"/>
        </w:rPr>
        <w:t xml:space="preserve">не </w:t>
      </w:r>
      <w:r w:rsidR="003456CC" w:rsidRPr="00AF2C7A">
        <w:rPr>
          <w:rFonts w:asciiTheme="majorHAnsi" w:hAnsiTheme="majorHAnsi"/>
          <w:sz w:val="24"/>
          <w:szCs w:val="24"/>
        </w:rPr>
        <w:t>и разнообразя</w:t>
      </w:r>
      <w:r w:rsidR="0034253A">
        <w:rPr>
          <w:rFonts w:asciiTheme="majorHAnsi" w:hAnsiTheme="majorHAnsi"/>
          <w:sz w:val="24"/>
          <w:szCs w:val="24"/>
        </w:rPr>
        <w:t xml:space="preserve">ване на </w:t>
      </w:r>
      <w:r w:rsidR="003456CC" w:rsidRPr="00AF2C7A">
        <w:rPr>
          <w:rFonts w:asciiTheme="majorHAnsi" w:hAnsiTheme="majorHAnsi"/>
          <w:sz w:val="24"/>
          <w:szCs w:val="24"/>
        </w:rPr>
        <w:t>библиотечните услуги и читателските интереси.</w:t>
      </w:r>
    </w:p>
    <w:p w:rsidR="0042036D" w:rsidRDefault="003456CC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Читалищната библиотека е в основата на читалищната дейност</w:t>
      </w:r>
      <w:r w:rsidR="00F96D53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42036D" w:rsidRPr="00AF2C7A">
        <w:rPr>
          <w:rFonts w:asciiTheme="majorHAnsi" w:hAnsiTheme="majorHAnsi"/>
          <w:sz w:val="24"/>
          <w:szCs w:val="24"/>
        </w:rPr>
        <w:t>,работата с деца и подрастващи е главната ни задача.</w:t>
      </w:r>
    </w:p>
    <w:p w:rsidR="00AF2C7A" w:rsidRPr="00AF2C7A" w:rsidRDefault="00AF2C7A" w:rsidP="00AF2C7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През 20</w:t>
      </w:r>
      <w:r w:rsidR="00191A91">
        <w:rPr>
          <w:rFonts w:asciiTheme="majorHAnsi" w:hAnsiTheme="majorHAnsi"/>
          <w:sz w:val="24"/>
          <w:szCs w:val="24"/>
        </w:rPr>
        <w:t>21</w:t>
      </w:r>
      <w:r w:rsidR="000D255F">
        <w:rPr>
          <w:rFonts w:asciiTheme="majorHAnsi" w:hAnsiTheme="majorHAnsi"/>
          <w:sz w:val="24"/>
          <w:szCs w:val="24"/>
        </w:rPr>
        <w:t>г</w:t>
      </w:r>
      <w:r>
        <w:rPr>
          <w:rFonts w:asciiTheme="majorHAnsi" w:hAnsiTheme="majorHAnsi"/>
          <w:sz w:val="24"/>
          <w:szCs w:val="24"/>
        </w:rPr>
        <w:t>од.</w:t>
      </w:r>
      <w:r w:rsidR="000D255F">
        <w:rPr>
          <w:rFonts w:asciiTheme="majorHAnsi" w:hAnsiTheme="majorHAnsi"/>
          <w:sz w:val="24"/>
          <w:szCs w:val="24"/>
        </w:rPr>
        <w:t xml:space="preserve"> п</w:t>
      </w:r>
      <w:r w:rsidR="001B0993">
        <w:rPr>
          <w:rFonts w:asciiTheme="majorHAnsi" w:hAnsiTheme="majorHAnsi"/>
          <w:sz w:val="24"/>
          <w:szCs w:val="24"/>
        </w:rPr>
        <w:t xml:space="preserve">олучихме като дарение </w:t>
      </w:r>
      <w:r w:rsidR="001523DD">
        <w:rPr>
          <w:rFonts w:asciiTheme="majorHAnsi" w:hAnsiTheme="majorHAnsi"/>
          <w:sz w:val="24"/>
          <w:szCs w:val="24"/>
        </w:rPr>
        <w:t xml:space="preserve">20 </w:t>
      </w:r>
      <w:r>
        <w:rPr>
          <w:rFonts w:asciiTheme="majorHAnsi" w:hAnsiTheme="majorHAnsi"/>
          <w:sz w:val="24"/>
          <w:szCs w:val="24"/>
        </w:rPr>
        <w:t>тома художествена</w:t>
      </w:r>
      <w:r w:rsidR="009849EB">
        <w:rPr>
          <w:rFonts w:asciiTheme="majorHAnsi" w:hAnsiTheme="majorHAnsi"/>
          <w:sz w:val="24"/>
          <w:szCs w:val="24"/>
        </w:rPr>
        <w:t xml:space="preserve"> литература</w:t>
      </w:r>
      <w:r>
        <w:rPr>
          <w:rFonts w:asciiTheme="majorHAnsi" w:hAnsiTheme="majorHAnsi"/>
          <w:sz w:val="24"/>
          <w:szCs w:val="24"/>
        </w:rPr>
        <w:t xml:space="preserve"> с които библиотечен фонд  наброява </w:t>
      </w:r>
      <w:r w:rsidR="001B0993">
        <w:rPr>
          <w:rFonts w:asciiTheme="majorHAnsi" w:hAnsiTheme="majorHAnsi"/>
          <w:sz w:val="24"/>
          <w:szCs w:val="24"/>
        </w:rPr>
        <w:t>20</w:t>
      </w:r>
      <w:r w:rsidR="001523DD">
        <w:rPr>
          <w:rFonts w:asciiTheme="majorHAnsi" w:hAnsiTheme="majorHAnsi"/>
          <w:sz w:val="24"/>
          <w:szCs w:val="24"/>
        </w:rPr>
        <w:t>8</w:t>
      </w:r>
      <w:r w:rsidR="00191A91">
        <w:rPr>
          <w:rFonts w:asciiTheme="majorHAnsi" w:hAnsiTheme="majorHAnsi"/>
          <w:sz w:val="24"/>
          <w:szCs w:val="24"/>
        </w:rPr>
        <w:t>0</w:t>
      </w:r>
      <w:r w:rsidRPr="00AF2C7A">
        <w:rPr>
          <w:rFonts w:asciiTheme="majorHAnsi" w:hAnsiTheme="majorHAnsi"/>
          <w:sz w:val="24"/>
          <w:szCs w:val="24"/>
        </w:rPr>
        <w:t xml:space="preserve"> книги</w:t>
      </w:r>
      <w:r>
        <w:rPr>
          <w:rFonts w:asciiTheme="majorHAnsi" w:hAnsiTheme="majorHAnsi"/>
          <w:sz w:val="24"/>
          <w:szCs w:val="24"/>
        </w:rPr>
        <w:t xml:space="preserve">. Регистрираните читатели </w:t>
      </w:r>
      <w:r w:rsidR="00191A91" w:rsidRPr="00F96D53">
        <w:rPr>
          <w:rFonts w:asciiTheme="majorHAnsi" w:hAnsiTheme="majorHAnsi"/>
          <w:sz w:val="24"/>
          <w:szCs w:val="24"/>
        </w:rPr>
        <w:t>са 80</w:t>
      </w:r>
      <w:r w:rsidR="00B40228">
        <w:rPr>
          <w:rFonts w:asciiTheme="majorHAnsi" w:hAnsiTheme="majorHAnsi"/>
          <w:sz w:val="24"/>
          <w:szCs w:val="24"/>
        </w:rPr>
        <w:t xml:space="preserve">, а броят на читателските посещения са </w:t>
      </w:r>
      <w:r w:rsidR="00F96D53" w:rsidRPr="00F96D53">
        <w:rPr>
          <w:rFonts w:asciiTheme="majorHAnsi" w:hAnsiTheme="majorHAnsi"/>
          <w:sz w:val="24"/>
          <w:szCs w:val="24"/>
        </w:rPr>
        <w:t>23</w:t>
      </w:r>
      <w:r w:rsidR="00191A91" w:rsidRPr="00F96D53">
        <w:rPr>
          <w:rFonts w:asciiTheme="majorHAnsi" w:hAnsiTheme="majorHAnsi"/>
          <w:sz w:val="24"/>
          <w:szCs w:val="24"/>
        </w:rPr>
        <w:t>6</w:t>
      </w:r>
      <w:r w:rsidR="00A0635F">
        <w:rPr>
          <w:rFonts w:asciiTheme="majorHAnsi" w:hAnsiTheme="majorHAnsi"/>
          <w:sz w:val="24"/>
          <w:szCs w:val="24"/>
        </w:rPr>
        <w:t>.</w:t>
      </w:r>
    </w:p>
    <w:p w:rsidR="0042036D" w:rsidRDefault="0042036D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Културната дейност на читалището е тематично свързана с честване на празници от религиозния и светският календар.</w:t>
      </w:r>
      <w:r w:rsidR="00A0635F">
        <w:rPr>
          <w:rFonts w:asciiTheme="majorHAnsi" w:hAnsiTheme="majorHAnsi"/>
          <w:sz w:val="24"/>
          <w:szCs w:val="24"/>
        </w:rPr>
        <w:t xml:space="preserve"> За съжаление през изминалата година </w:t>
      </w:r>
      <w:r w:rsidR="00D25AC5">
        <w:rPr>
          <w:rFonts w:asciiTheme="majorHAnsi" w:hAnsiTheme="majorHAnsi"/>
          <w:sz w:val="24"/>
          <w:szCs w:val="24"/>
        </w:rPr>
        <w:t xml:space="preserve">белязана от пандемията от Корона вирус, не можахме да осъществим много от предвидените дейности и </w:t>
      </w:r>
      <w:r w:rsidR="00FD0DB8">
        <w:rPr>
          <w:rFonts w:asciiTheme="majorHAnsi" w:hAnsiTheme="majorHAnsi"/>
          <w:sz w:val="24"/>
          <w:szCs w:val="24"/>
        </w:rPr>
        <w:t>мероприятия.</w:t>
      </w:r>
    </w:p>
    <w:p w:rsidR="002D7320" w:rsidRDefault="002D7320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Първото проведено мероприятие за изминалата година беше през месец Януари, което беше по повод </w:t>
      </w:r>
      <w:r w:rsidR="004E76C7">
        <w:rPr>
          <w:rFonts w:asciiTheme="majorHAnsi" w:hAnsiTheme="majorHAnsi"/>
          <w:sz w:val="24"/>
          <w:szCs w:val="24"/>
        </w:rPr>
        <w:t xml:space="preserve">ромската нова година на 14. 01. </w:t>
      </w:r>
      <w:r w:rsidR="008205D0">
        <w:rPr>
          <w:rFonts w:asciiTheme="majorHAnsi" w:hAnsiTheme="majorHAnsi"/>
          <w:sz w:val="24"/>
          <w:szCs w:val="24"/>
        </w:rPr>
        <w:t xml:space="preserve">На него децата от читалището ни представиха </w:t>
      </w:r>
      <w:r w:rsidR="00FF6E57">
        <w:rPr>
          <w:rFonts w:asciiTheme="majorHAnsi" w:hAnsiTheme="majorHAnsi"/>
          <w:sz w:val="24"/>
          <w:szCs w:val="24"/>
        </w:rPr>
        <w:t xml:space="preserve">обичайни за празника </w:t>
      </w:r>
      <w:r w:rsidR="007F4149">
        <w:rPr>
          <w:rFonts w:asciiTheme="majorHAnsi" w:hAnsiTheme="majorHAnsi"/>
          <w:sz w:val="24"/>
          <w:szCs w:val="24"/>
        </w:rPr>
        <w:t xml:space="preserve">обреди, а след това се почерпиха с традиционни за празника ястия приготвени от техните майки и </w:t>
      </w:r>
      <w:r w:rsidR="00E35F6C">
        <w:rPr>
          <w:rFonts w:asciiTheme="majorHAnsi" w:hAnsiTheme="majorHAnsi"/>
          <w:sz w:val="24"/>
          <w:szCs w:val="24"/>
        </w:rPr>
        <w:t>баби.</w:t>
      </w:r>
    </w:p>
    <w:p w:rsidR="001523DD" w:rsidRDefault="00C102CC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Следващото </w:t>
      </w:r>
      <w:r w:rsidR="000E54AC">
        <w:rPr>
          <w:rFonts w:asciiTheme="majorHAnsi" w:hAnsiTheme="majorHAnsi"/>
          <w:sz w:val="24"/>
          <w:szCs w:val="24"/>
        </w:rPr>
        <w:t xml:space="preserve">проведено мероприятия беше на  </w:t>
      </w:r>
      <w:r w:rsidR="000E54AC" w:rsidRPr="001523DD">
        <w:rPr>
          <w:rFonts w:asciiTheme="majorHAnsi" w:hAnsiTheme="majorHAnsi"/>
          <w:sz w:val="24"/>
          <w:szCs w:val="24"/>
        </w:rPr>
        <w:t>1</w:t>
      </w:r>
      <w:r w:rsidR="00553C64">
        <w:rPr>
          <w:rFonts w:asciiTheme="majorHAnsi" w:hAnsiTheme="majorHAnsi"/>
          <w:sz w:val="24"/>
          <w:szCs w:val="24"/>
        </w:rPr>
        <w:t xml:space="preserve">-и март. По случай Баба Марта децата </w:t>
      </w:r>
      <w:r w:rsidR="00ED43D4">
        <w:rPr>
          <w:rFonts w:asciiTheme="majorHAnsi" w:hAnsiTheme="majorHAnsi"/>
          <w:sz w:val="24"/>
          <w:szCs w:val="24"/>
        </w:rPr>
        <w:t>от кръжока по рисуване</w:t>
      </w:r>
      <w:r w:rsidR="008544AF">
        <w:rPr>
          <w:rFonts w:asciiTheme="majorHAnsi" w:hAnsiTheme="majorHAnsi"/>
          <w:sz w:val="24"/>
          <w:szCs w:val="24"/>
        </w:rPr>
        <w:t xml:space="preserve"> изработиха сами и с много старание </w:t>
      </w:r>
      <w:r w:rsidR="00B87A66">
        <w:rPr>
          <w:rFonts w:asciiTheme="majorHAnsi" w:hAnsiTheme="majorHAnsi"/>
          <w:sz w:val="24"/>
          <w:szCs w:val="24"/>
        </w:rPr>
        <w:t xml:space="preserve"> мартенички с които закичиха за здраве своите близки и приятели.</w:t>
      </w:r>
    </w:p>
    <w:p w:rsidR="001523DD" w:rsidRDefault="001523DD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 случай Великден на 21.04 децата се събраха , за да  боядисат красиви Великденски яйца , които да раздадат на своите роднини и </w:t>
      </w:r>
      <w:proofErr w:type="spellStart"/>
      <w:r>
        <w:rPr>
          <w:rFonts w:asciiTheme="majorHAnsi" w:hAnsiTheme="majorHAnsi"/>
          <w:sz w:val="24"/>
          <w:szCs w:val="24"/>
        </w:rPr>
        <w:t>приятелчета</w:t>
      </w:r>
      <w:proofErr w:type="spellEnd"/>
      <w:r>
        <w:rPr>
          <w:rFonts w:asciiTheme="majorHAnsi" w:hAnsiTheme="majorHAnsi"/>
          <w:sz w:val="24"/>
          <w:szCs w:val="24"/>
        </w:rPr>
        <w:t xml:space="preserve"> по случай най-големият християнски празник.</w:t>
      </w:r>
    </w:p>
    <w:p w:rsidR="001A36CF" w:rsidRPr="000E54AC" w:rsidRDefault="001A36CF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През месец Май отбелязахме денят на българската азбука, просвета и култура със забавна викторина на която децата показаха своите знания като отговаряха на </w:t>
      </w:r>
      <w:r>
        <w:rPr>
          <w:rFonts w:asciiTheme="majorHAnsi" w:hAnsiTheme="majorHAnsi"/>
          <w:sz w:val="24"/>
          <w:szCs w:val="24"/>
        </w:rPr>
        <w:lastRenderedPageBreak/>
        <w:t>различни  въпрос свързани със живота и делото на Светите братя Кирил и Методий</w:t>
      </w:r>
      <w:r w:rsidR="008105B3">
        <w:rPr>
          <w:rFonts w:asciiTheme="majorHAnsi" w:hAnsiTheme="majorHAnsi"/>
          <w:sz w:val="24"/>
          <w:szCs w:val="24"/>
        </w:rPr>
        <w:t>.</w:t>
      </w:r>
    </w:p>
    <w:p w:rsidR="000B365F" w:rsidRDefault="00433540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През месец Юни зарадвахме децата по случай деня на детето със скромно празненство </w:t>
      </w:r>
      <w:r w:rsidR="001523DD">
        <w:rPr>
          <w:rFonts w:asciiTheme="majorHAnsi" w:hAnsiTheme="majorHAnsi"/>
          <w:sz w:val="24"/>
          <w:szCs w:val="24"/>
        </w:rPr>
        <w:t>.</w:t>
      </w:r>
    </w:p>
    <w:p w:rsidR="008105B3" w:rsidRDefault="008105B3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 първи ноември отбелязахме денят на Народните будители, с  кратка презентация  ,на която запознахме присъстващите с живота и делото на някой от най-тачените български будители – Паисий Хилендарски, Васил Априлов, Христо Ботев, Васил</w:t>
      </w:r>
      <w:r w:rsidR="003F5CA3">
        <w:rPr>
          <w:rFonts w:asciiTheme="majorHAnsi" w:hAnsiTheme="majorHAnsi"/>
          <w:sz w:val="24"/>
          <w:szCs w:val="24"/>
        </w:rPr>
        <w:t xml:space="preserve"> Левски, Х</w:t>
      </w:r>
      <w:r>
        <w:rPr>
          <w:rFonts w:asciiTheme="majorHAnsi" w:hAnsiTheme="majorHAnsi"/>
          <w:sz w:val="24"/>
          <w:szCs w:val="24"/>
        </w:rPr>
        <w:t xml:space="preserve">аджи Димитър </w:t>
      </w:r>
      <w:r w:rsidR="003F5CA3">
        <w:rPr>
          <w:rFonts w:asciiTheme="majorHAnsi" w:hAnsiTheme="majorHAnsi"/>
          <w:sz w:val="24"/>
          <w:szCs w:val="24"/>
        </w:rPr>
        <w:t>,Стефан Караджа и Добри Чинтулов.</w:t>
      </w:r>
    </w:p>
    <w:p w:rsidR="001523DD" w:rsidRDefault="001523DD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Последното проведено мероприятие беше Коледното тържество , което проведохме на </w:t>
      </w:r>
      <w:r w:rsidR="00666209">
        <w:rPr>
          <w:rFonts w:asciiTheme="majorHAnsi" w:hAnsiTheme="majorHAnsi"/>
          <w:sz w:val="24"/>
          <w:szCs w:val="24"/>
        </w:rPr>
        <w:t>22.12 .2022г.</w:t>
      </w:r>
    </w:p>
    <w:p w:rsidR="00E12043" w:rsidRDefault="00E12043" w:rsidP="003456CC">
      <w:pPr>
        <w:rPr>
          <w:rFonts w:asciiTheme="majorHAnsi" w:hAnsiTheme="majorHAnsi"/>
          <w:sz w:val="24"/>
          <w:szCs w:val="24"/>
        </w:rPr>
      </w:pPr>
    </w:p>
    <w:p w:rsidR="009815EB" w:rsidRPr="00F96D53" w:rsidRDefault="003F4891" w:rsidP="003456CC">
      <w:p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Надява</w:t>
      </w:r>
      <w:r w:rsidR="00191A91">
        <w:rPr>
          <w:rFonts w:asciiTheme="majorHAnsi" w:hAnsiTheme="majorHAnsi"/>
          <w:sz w:val="24"/>
          <w:szCs w:val="24"/>
        </w:rPr>
        <w:t>ме се нова</w:t>
      </w:r>
      <w:r w:rsidR="00F96D53">
        <w:rPr>
          <w:rFonts w:asciiTheme="majorHAnsi" w:hAnsiTheme="majorHAnsi"/>
          <w:sz w:val="24"/>
          <w:szCs w:val="24"/>
        </w:rPr>
        <w:t>та 2023</w:t>
      </w:r>
      <w:r>
        <w:rPr>
          <w:rFonts w:asciiTheme="majorHAnsi" w:hAnsiTheme="majorHAnsi"/>
          <w:sz w:val="24"/>
          <w:szCs w:val="24"/>
        </w:rPr>
        <w:t xml:space="preserve">г. Да е здрава </w:t>
      </w:r>
      <w:r w:rsidR="00315527">
        <w:rPr>
          <w:rFonts w:asciiTheme="majorHAnsi" w:hAnsiTheme="majorHAnsi"/>
          <w:sz w:val="24"/>
          <w:szCs w:val="24"/>
        </w:rPr>
        <w:t xml:space="preserve">и успешна </w:t>
      </w:r>
      <w:r w:rsidR="00666209">
        <w:rPr>
          <w:rFonts w:asciiTheme="majorHAnsi" w:hAnsiTheme="majorHAnsi"/>
          <w:sz w:val="24"/>
          <w:szCs w:val="24"/>
        </w:rPr>
        <w:t xml:space="preserve">за всички </w:t>
      </w:r>
      <w:r w:rsidR="00F96D53">
        <w:rPr>
          <w:rFonts w:asciiTheme="majorHAnsi" w:hAnsiTheme="majorHAnsi"/>
          <w:sz w:val="24"/>
          <w:szCs w:val="24"/>
          <w:lang w:val="en-US"/>
        </w:rPr>
        <w:t>!</w:t>
      </w:r>
    </w:p>
    <w:p w:rsidR="009815EB" w:rsidRPr="00AF2C7A" w:rsidRDefault="009815EB" w:rsidP="003456CC">
      <w:pPr>
        <w:rPr>
          <w:rFonts w:asciiTheme="majorHAnsi" w:hAnsiTheme="majorHAnsi"/>
          <w:sz w:val="24"/>
          <w:szCs w:val="24"/>
        </w:rPr>
      </w:pPr>
    </w:p>
    <w:p w:rsidR="00D156FE" w:rsidRPr="009849EB" w:rsidRDefault="00D156FE" w:rsidP="003456CC">
      <w:pPr>
        <w:rPr>
          <w:rFonts w:asciiTheme="majorHAnsi" w:hAnsiTheme="majorHAnsi"/>
          <w:sz w:val="24"/>
          <w:szCs w:val="24"/>
        </w:rPr>
      </w:pPr>
    </w:p>
    <w:p w:rsidR="00013200" w:rsidRPr="00AF2C7A" w:rsidRDefault="00903598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 20</w:t>
      </w:r>
      <w:r w:rsidR="00666209">
        <w:rPr>
          <w:rFonts w:asciiTheme="majorHAnsi" w:hAnsiTheme="majorHAnsi"/>
          <w:sz w:val="24"/>
          <w:szCs w:val="24"/>
        </w:rPr>
        <w:t>22</w:t>
      </w:r>
      <w:r w:rsidR="00D10CB8">
        <w:rPr>
          <w:rFonts w:asciiTheme="majorHAnsi" w:hAnsiTheme="majorHAnsi"/>
          <w:sz w:val="24"/>
          <w:szCs w:val="24"/>
        </w:rPr>
        <w:t xml:space="preserve"> год. б</w:t>
      </w:r>
      <w:r w:rsidR="00DB470E" w:rsidRPr="00AF2C7A">
        <w:rPr>
          <w:rFonts w:asciiTheme="majorHAnsi" w:hAnsiTheme="majorHAnsi"/>
          <w:sz w:val="24"/>
          <w:szCs w:val="24"/>
        </w:rPr>
        <w:t xml:space="preserve">еше проведено едно </w:t>
      </w:r>
      <w:r w:rsidR="00191A91">
        <w:rPr>
          <w:rFonts w:asciiTheme="majorHAnsi" w:hAnsiTheme="majorHAnsi"/>
          <w:sz w:val="24"/>
          <w:szCs w:val="24"/>
        </w:rPr>
        <w:t>Общо-отчетно</w:t>
      </w:r>
      <w:r w:rsidR="004A503D" w:rsidRPr="00AF2C7A">
        <w:rPr>
          <w:rFonts w:asciiTheme="majorHAnsi" w:hAnsiTheme="majorHAnsi"/>
          <w:sz w:val="24"/>
          <w:szCs w:val="24"/>
        </w:rPr>
        <w:t xml:space="preserve"> събрание на </w:t>
      </w:r>
      <w:r w:rsidR="00E62B00">
        <w:rPr>
          <w:rFonts w:asciiTheme="majorHAnsi" w:hAnsiTheme="majorHAnsi"/>
          <w:sz w:val="24"/>
          <w:szCs w:val="24"/>
        </w:rPr>
        <w:t>12</w:t>
      </w:r>
      <w:r w:rsidR="008173D1">
        <w:rPr>
          <w:rFonts w:asciiTheme="majorHAnsi" w:hAnsiTheme="majorHAnsi"/>
          <w:sz w:val="24"/>
          <w:szCs w:val="24"/>
        </w:rPr>
        <w:t>.</w:t>
      </w:r>
      <w:r w:rsidR="00666209">
        <w:rPr>
          <w:rFonts w:asciiTheme="majorHAnsi" w:hAnsiTheme="majorHAnsi"/>
          <w:sz w:val="24"/>
          <w:szCs w:val="24"/>
        </w:rPr>
        <w:t>03.2022</w:t>
      </w:r>
      <w:r w:rsidR="00A25D93" w:rsidRPr="00AF2C7A">
        <w:rPr>
          <w:rFonts w:asciiTheme="majorHAnsi" w:hAnsiTheme="majorHAnsi"/>
          <w:sz w:val="24"/>
          <w:szCs w:val="24"/>
        </w:rPr>
        <w:t xml:space="preserve">год. </w:t>
      </w:r>
      <w:r>
        <w:rPr>
          <w:rFonts w:asciiTheme="majorHAnsi" w:hAnsiTheme="majorHAnsi"/>
          <w:sz w:val="24"/>
          <w:szCs w:val="24"/>
        </w:rPr>
        <w:t>и три</w:t>
      </w:r>
      <w:r w:rsidR="00DB470E" w:rsidRPr="00AF2C7A">
        <w:rPr>
          <w:rFonts w:asciiTheme="majorHAnsi" w:hAnsiTheme="majorHAnsi"/>
          <w:sz w:val="24"/>
          <w:szCs w:val="24"/>
        </w:rPr>
        <w:t xml:space="preserve"> заседания на Ч</w:t>
      </w:r>
      <w:r w:rsidR="00D10CB8">
        <w:rPr>
          <w:rFonts w:asciiTheme="majorHAnsi" w:hAnsiTheme="majorHAnsi"/>
          <w:sz w:val="24"/>
          <w:szCs w:val="24"/>
        </w:rPr>
        <w:t>италищното настоятелство.</w:t>
      </w:r>
    </w:p>
    <w:p w:rsidR="004A503D" w:rsidRPr="00AF2C7A" w:rsidRDefault="00DD2210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Приходи</w:t>
      </w:r>
      <w:r w:rsidR="00F96D53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DB470E" w:rsidRPr="00AF2C7A">
        <w:rPr>
          <w:rFonts w:asciiTheme="majorHAnsi" w:hAnsiTheme="majorHAnsi"/>
          <w:sz w:val="24"/>
          <w:szCs w:val="24"/>
        </w:rPr>
        <w:t xml:space="preserve">от членски внос </w:t>
      </w:r>
      <w:r w:rsidR="004829F0">
        <w:rPr>
          <w:rFonts w:asciiTheme="majorHAnsi" w:hAnsiTheme="majorHAnsi"/>
          <w:sz w:val="24"/>
          <w:szCs w:val="24"/>
        </w:rPr>
        <w:t>за 20</w:t>
      </w:r>
      <w:r w:rsidR="00666209">
        <w:rPr>
          <w:rFonts w:asciiTheme="majorHAnsi" w:hAnsiTheme="majorHAnsi"/>
          <w:sz w:val="24"/>
          <w:szCs w:val="24"/>
        </w:rPr>
        <w:t>22</w:t>
      </w:r>
      <w:r w:rsidR="004829F0">
        <w:rPr>
          <w:rFonts w:asciiTheme="majorHAnsi" w:hAnsiTheme="majorHAnsi"/>
          <w:sz w:val="24"/>
          <w:szCs w:val="24"/>
        </w:rPr>
        <w:t xml:space="preserve">год. са в размер на </w:t>
      </w:r>
      <w:r w:rsidR="00666209">
        <w:rPr>
          <w:rFonts w:asciiTheme="majorHAnsi" w:hAnsiTheme="majorHAnsi"/>
          <w:sz w:val="24"/>
          <w:szCs w:val="24"/>
        </w:rPr>
        <w:t>6</w:t>
      </w:r>
      <w:r w:rsidR="001C452E">
        <w:rPr>
          <w:rFonts w:asciiTheme="majorHAnsi" w:hAnsiTheme="majorHAnsi"/>
          <w:sz w:val="24"/>
          <w:szCs w:val="24"/>
        </w:rPr>
        <w:t>0</w:t>
      </w:r>
      <w:r w:rsidRPr="00AF2C7A">
        <w:rPr>
          <w:rFonts w:asciiTheme="majorHAnsi" w:hAnsiTheme="majorHAnsi"/>
          <w:sz w:val="24"/>
          <w:szCs w:val="24"/>
        </w:rPr>
        <w:t>лв.</w:t>
      </w:r>
    </w:p>
    <w:p w:rsidR="009F4260" w:rsidRPr="00AF2C7A" w:rsidRDefault="009F4260" w:rsidP="003456CC">
      <w:pPr>
        <w:rPr>
          <w:rFonts w:asciiTheme="majorHAnsi" w:hAnsiTheme="majorHAnsi"/>
          <w:sz w:val="24"/>
          <w:szCs w:val="24"/>
        </w:rPr>
      </w:pPr>
    </w:p>
    <w:p w:rsidR="009F4260" w:rsidRPr="00AF2C7A" w:rsidRDefault="009F4260" w:rsidP="003456CC">
      <w:pPr>
        <w:rPr>
          <w:rFonts w:asciiTheme="majorHAnsi" w:hAnsiTheme="majorHAnsi"/>
          <w:sz w:val="24"/>
          <w:szCs w:val="24"/>
        </w:rPr>
      </w:pPr>
    </w:p>
    <w:p w:rsidR="009F4260" w:rsidRPr="00AF2C7A" w:rsidRDefault="00DB470E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 xml:space="preserve">Настоящият доклад  е приет на Годишното Общо </w:t>
      </w:r>
      <w:r w:rsidR="007C7121" w:rsidRPr="00AF2C7A">
        <w:rPr>
          <w:rFonts w:asciiTheme="majorHAnsi" w:hAnsiTheme="majorHAnsi"/>
          <w:sz w:val="24"/>
          <w:szCs w:val="24"/>
        </w:rPr>
        <w:t>отчетно</w:t>
      </w:r>
      <w:r w:rsidR="00666209">
        <w:rPr>
          <w:rFonts w:asciiTheme="majorHAnsi" w:hAnsiTheme="majorHAnsi"/>
          <w:sz w:val="24"/>
          <w:szCs w:val="24"/>
        </w:rPr>
        <w:t xml:space="preserve"> изборно</w:t>
      </w:r>
      <w:r w:rsidR="007C7121" w:rsidRPr="00AF2C7A">
        <w:rPr>
          <w:rFonts w:asciiTheme="majorHAnsi" w:hAnsiTheme="majorHAnsi"/>
          <w:sz w:val="24"/>
          <w:szCs w:val="24"/>
        </w:rPr>
        <w:t xml:space="preserve"> </w:t>
      </w:r>
      <w:r w:rsidRPr="00AF2C7A">
        <w:rPr>
          <w:rFonts w:asciiTheme="majorHAnsi" w:hAnsiTheme="majorHAnsi"/>
          <w:sz w:val="24"/>
          <w:szCs w:val="24"/>
        </w:rPr>
        <w:t xml:space="preserve">събрание на читалището </w:t>
      </w:r>
      <w:r w:rsidR="00E62B00">
        <w:rPr>
          <w:rFonts w:asciiTheme="majorHAnsi" w:hAnsiTheme="majorHAnsi"/>
          <w:sz w:val="24"/>
          <w:szCs w:val="24"/>
        </w:rPr>
        <w:t xml:space="preserve">проведено  на </w:t>
      </w:r>
      <w:r w:rsidR="006A026B">
        <w:rPr>
          <w:rFonts w:asciiTheme="majorHAnsi" w:hAnsiTheme="majorHAnsi"/>
          <w:sz w:val="24"/>
          <w:szCs w:val="24"/>
        </w:rPr>
        <w:t>9</w:t>
      </w:r>
      <w:bookmarkStart w:id="0" w:name="_GoBack"/>
      <w:bookmarkEnd w:id="0"/>
      <w:r w:rsidR="00666209">
        <w:rPr>
          <w:rFonts w:asciiTheme="majorHAnsi" w:hAnsiTheme="majorHAnsi"/>
          <w:sz w:val="24"/>
          <w:szCs w:val="24"/>
        </w:rPr>
        <w:t>.03.2023г.</w:t>
      </w:r>
    </w:p>
    <w:p w:rsidR="009F4260" w:rsidRPr="00AF2C7A" w:rsidRDefault="009F4260" w:rsidP="003456CC">
      <w:pPr>
        <w:rPr>
          <w:rFonts w:asciiTheme="majorHAnsi" w:hAnsiTheme="majorHAnsi"/>
          <w:sz w:val="24"/>
          <w:szCs w:val="24"/>
        </w:rPr>
      </w:pPr>
    </w:p>
    <w:p w:rsidR="009F4260" w:rsidRDefault="009F4260" w:rsidP="003456CC">
      <w:pPr>
        <w:rPr>
          <w:sz w:val="24"/>
          <w:szCs w:val="24"/>
        </w:rPr>
      </w:pPr>
    </w:p>
    <w:p w:rsidR="00DB470E" w:rsidRDefault="00DB470E" w:rsidP="003456CC">
      <w:pPr>
        <w:rPr>
          <w:sz w:val="24"/>
          <w:szCs w:val="24"/>
        </w:rPr>
      </w:pPr>
    </w:p>
    <w:p w:rsidR="00DB470E" w:rsidRDefault="00DB470E" w:rsidP="003456CC">
      <w:pPr>
        <w:rPr>
          <w:sz w:val="24"/>
          <w:szCs w:val="24"/>
        </w:rPr>
      </w:pPr>
    </w:p>
    <w:p w:rsidR="00666209" w:rsidRDefault="00666209" w:rsidP="0066620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  <w:r w:rsidR="009F4260" w:rsidRPr="00AF2C7A">
        <w:rPr>
          <w:rFonts w:asciiTheme="majorHAnsi" w:hAnsiTheme="majorHAnsi"/>
          <w:b/>
          <w:sz w:val="24"/>
          <w:szCs w:val="24"/>
        </w:rPr>
        <w:t>Председател на ЧН.......................</w:t>
      </w:r>
      <w:r>
        <w:rPr>
          <w:rFonts w:asciiTheme="majorHAnsi" w:hAnsiTheme="majorHAnsi"/>
          <w:b/>
          <w:sz w:val="24"/>
          <w:szCs w:val="24"/>
        </w:rPr>
        <w:t>.......</w:t>
      </w:r>
    </w:p>
    <w:p w:rsidR="00666209" w:rsidRPr="00AF2C7A" w:rsidRDefault="00666209" w:rsidP="0066620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Секретар</w:t>
      </w:r>
      <w:r w:rsidRPr="00AF2C7A">
        <w:rPr>
          <w:rFonts w:asciiTheme="majorHAnsi" w:hAnsiTheme="majorHAnsi"/>
          <w:b/>
          <w:sz w:val="24"/>
          <w:szCs w:val="24"/>
        </w:rPr>
        <w:t xml:space="preserve"> ................</w:t>
      </w:r>
      <w:r>
        <w:rPr>
          <w:rFonts w:asciiTheme="majorHAnsi" w:hAnsiTheme="majorHAnsi"/>
          <w:b/>
          <w:sz w:val="24"/>
          <w:szCs w:val="24"/>
        </w:rPr>
        <w:t>..................................</w:t>
      </w:r>
    </w:p>
    <w:p w:rsidR="00DB470E" w:rsidRPr="00AF2C7A" w:rsidRDefault="00DB470E" w:rsidP="003456CC">
      <w:pPr>
        <w:rPr>
          <w:rFonts w:asciiTheme="majorHAnsi" w:hAnsiTheme="majorHAnsi"/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9F4260" w:rsidRDefault="009F4260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Pr="00DB470E" w:rsidRDefault="00DB470E" w:rsidP="003456CC">
      <w:pPr>
        <w:rPr>
          <w:b/>
          <w:sz w:val="24"/>
          <w:szCs w:val="24"/>
        </w:rPr>
      </w:pPr>
    </w:p>
    <w:sectPr w:rsidR="00DB470E" w:rsidRPr="00DB470E" w:rsidSect="00B333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3A" w:rsidRDefault="00FB683A" w:rsidP="001233F4">
      <w:pPr>
        <w:spacing w:after="0" w:line="240" w:lineRule="auto"/>
      </w:pPr>
      <w:r>
        <w:separator/>
      </w:r>
    </w:p>
  </w:endnote>
  <w:endnote w:type="continuationSeparator" w:id="0">
    <w:p w:rsidR="00FB683A" w:rsidRDefault="00FB683A" w:rsidP="0012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3A" w:rsidRDefault="00FB683A" w:rsidP="001233F4">
      <w:pPr>
        <w:spacing w:after="0" w:line="240" w:lineRule="auto"/>
      </w:pPr>
      <w:r>
        <w:separator/>
      </w:r>
    </w:p>
  </w:footnote>
  <w:footnote w:type="continuationSeparator" w:id="0">
    <w:p w:rsidR="00FB683A" w:rsidRDefault="00FB683A" w:rsidP="0012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F4" w:rsidRDefault="001233F4" w:rsidP="001233F4">
    <w:pPr>
      <w:jc w:val="center"/>
      <w:rPr>
        <w:rFonts w:asciiTheme="majorHAnsi" w:hAnsiTheme="majorHAnsi"/>
        <w:sz w:val="28"/>
        <w:szCs w:val="28"/>
      </w:rPr>
    </w:pPr>
    <w:r w:rsidRPr="001A7386">
      <w:rPr>
        <w:rFonts w:asciiTheme="majorHAnsi" w:hAnsiTheme="majorHAnsi"/>
        <w:sz w:val="28"/>
        <w:szCs w:val="28"/>
      </w:rPr>
      <w:t>НАРОДНО ЧИТАЛИЩЕ „НАДЕЖДА-1950”-ГР.СЛИВЕН</w:t>
    </w:r>
  </w:p>
  <w:p w:rsidR="001233F4" w:rsidRPr="001A7386" w:rsidRDefault="001233F4" w:rsidP="001233F4">
    <w:pPr>
      <w:jc w:val="center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b/>
        <w:sz w:val="18"/>
        <w:szCs w:val="18"/>
      </w:rPr>
      <w:t xml:space="preserve">                                                                                                                                           Ул. „ Калиакра ” № 6</w:t>
    </w:r>
    <w:r w:rsidRPr="001A7386">
      <w:rPr>
        <w:rFonts w:asciiTheme="majorHAnsi" w:hAnsiTheme="majorHAnsi"/>
        <w:b/>
        <w:sz w:val="18"/>
        <w:szCs w:val="18"/>
      </w:rPr>
      <w:t xml:space="preserve"> ,гр. Сливен-8810</w:t>
    </w:r>
  </w:p>
  <w:p w:rsidR="001233F4" w:rsidRPr="001A7386" w:rsidRDefault="001233F4" w:rsidP="001233F4">
    <w:pPr>
      <w:jc w:val="center"/>
      <w:rPr>
        <w:rFonts w:asciiTheme="majorHAnsi" w:hAnsiTheme="majorHAnsi"/>
        <w:b/>
        <w:sz w:val="18"/>
        <w:szCs w:val="18"/>
      </w:rPr>
    </w:pPr>
    <w:r w:rsidRPr="001A7386">
      <w:rPr>
        <w:rFonts w:asciiTheme="majorHAnsi" w:hAnsiTheme="majorHAnsi"/>
        <w:b/>
        <w:sz w:val="18"/>
        <w:szCs w:val="18"/>
      </w:rPr>
      <w:t>тел. 0877423778</w:t>
    </w:r>
  </w:p>
  <w:p w:rsidR="001233F4" w:rsidRDefault="001233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6CC"/>
    <w:rsid w:val="00013200"/>
    <w:rsid w:val="0002044C"/>
    <w:rsid w:val="0007457B"/>
    <w:rsid w:val="000B365F"/>
    <w:rsid w:val="000D1780"/>
    <w:rsid w:val="000D255F"/>
    <w:rsid w:val="000E54AC"/>
    <w:rsid w:val="001233F4"/>
    <w:rsid w:val="00125D69"/>
    <w:rsid w:val="001416B1"/>
    <w:rsid w:val="00145BC0"/>
    <w:rsid w:val="001523DD"/>
    <w:rsid w:val="0016207A"/>
    <w:rsid w:val="001861D2"/>
    <w:rsid w:val="00191A91"/>
    <w:rsid w:val="001A36CF"/>
    <w:rsid w:val="001A7386"/>
    <w:rsid w:val="001B0993"/>
    <w:rsid w:val="001C452E"/>
    <w:rsid w:val="00214719"/>
    <w:rsid w:val="002830EE"/>
    <w:rsid w:val="002D7320"/>
    <w:rsid w:val="002F6EB0"/>
    <w:rsid w:val="00313392"/>
    <w:rsid w:val="00315527"/>
    <w:rsid w:val="0034253A"/>
    <w:rsid w:val="003456CC"/>
    <w:rsid w:val="00361AC9"/>
    <w:rsid w:val="003B4884"/>
    <w:rsid w:val="003C58FA"/>
    <w:rsid w:val="003F4891"/>
    <w:rsid w:val="003F5CA3"/>
    <w:rsid w:val="0042036D"/>
    <w:rsid w:val="00433540"/>
    <w:rsid w:val="004829F0"/>
    <w:rsid w:val="0048653E"/>
    <w:rsid w:val="00486F7C"/>
    <w:rsid w:val="004A503D"/>
    <w:rsid w:val="004B442F"/>
    <w:rsid w:val="004E091C"/>
    <w:rsid w:val="004E76C7"/>
    <w:rsid w:val="005157AA"/>
    <w:rsid w:val="00553C64"/>
    <w:rsid w:val="005645A2"/>
    <w:rsid w:val="005725A9"/>
    <w:rsid w:val="005A04A2"/>
    <w:rsid w:val="005A1DF5"/>
    <w:rsid w:val="005C4786"/>
    <w:rsid w:val="00634A17"/>
    <w:rsid w:val="00666209"/>
    <w:rsid w:val="00674BD8"/>
    <w:rsid w:val="006A026B"/>
    <w:rsid w:val="006B5F1C"/>
    <w:rsid w:val="007264B6"/>
    <w:rsid w:val="007B57C2"/>
    <w:rsid w:val="007C7121"/>
    <w:rsid w:val="007F4149"/>
    <w:rsid w:val="008105B3"/>
    <w:rsid w:val="008173D1"/>
    <w:rsid w:val="008205D0"/>
    <w:rsid w:val="008271DD"/>
    <w:rsid w:val="008544AF"/>
    <w:rsid w:val="008568A9"/>
    <w:rsid w:val="008D46EF"/>
    <w:rsid w:val="00903598"/>
    <w:rsid w:val="00955BAC"/>
    <w:rsid w:val="009717D2"/>
    <w:rsid w:val="00972E25"/>
    <w:rsid w:val="009815EB"/>
    <w:rsid w:val="009849EB"/>
    <w:rsid w:val="00990F6C"/>
    <w:rsid w:val="009D7B66"/>
    <w:rsid w:val="009F4260"/>
    <w:rsid w:val="00A0635F"/>
    <w:rsid w:val="00A25D93"/>
    <w:rsid w:val="00A578E9"/>
    <w:rsid w:val="00AA4B55"/>
    <w:rsid w:val="00AF1D70"/>
    <w:rsid w:val="00AF2C7A"/>
    <w:rsid w:val="00AF2D45"/>
    <w:rsid w:val="00B06AA4"/>
    <w:rsid w:val="00B1311D"/>
    <w:rsid w:val="00B333BB"/>
    <w:rsid w:val="00B40228"/>
    <w:rsid w:val="00B87A66"/>
    <w:rsid w:val="00C102CC"/>
    <w:rsid w:val="00C72012"/>
    <w:rsid w:val="00C86575"/>
    <w:rsid w:val="00C906C3"/>
    <w:rsid w:val="00CA7329"/>
    <w:rsid w:val="00CB4C34"/>
    <w:rsid w:val="00D10CB8"/>
    <w:rsid w:val="00D147E4"/>
    <w:rsid w:val="00D156FE"/>
    <w:rsid w:val="00D25AC5"/>
    <w:rsid w:val="00DB470E"/>
    <w:rsid w:val="00DD2210"/>
    <w:rsid w:val="00E12043"/>
    <w:rsid w:val="00E35F6C"/>
    <w:rsid w:val="00E5165C"/>
    <w:rsid w:val="00E62B00"/>
    <w:rsid w:val="00E638B6"/>
    <w:rsid w:val="00E77900"/>
    <w:rsid w:val="00EA199B"/>
    <w:rsid w:val="00ED43D4"/>
    <w:rsid w:val="00F03B93"/>
    <w:rsid w:val="00F15CB4"/>
    <w:rsid w:val="00F96D53"/>
    <w:rsid w:val="00FB683A"/>
    <w:rsid w:val="00FD0DB8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0E78"/>
  <w15:docId w15:val="{126A02CD-2DD9-48FA-841D-4317E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55"/>
  </w:style>
  <w:style w:type="paragraph" w:styleId="1">
    <w:name w:val="heading 1"/>
    <w:basedOn w:val="a"/>
    <w:next w:val="a"/>
    <w:link w:val="10"/>
    <w:uiPriority w:val="9"/>
    <w:qFormat/>
    <w:rsid w:val="00AA4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4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4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4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A4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AA4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A4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AA4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A4B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61D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2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233F4"/>
  </w:style>
  <w:style w:type="paragraph" w:styleId="a9">
    <w:name w:val="footer"/>
    <w:basedOn w:val="a"/>
    <w:link w:val="aa"/>
    <w:uiPriority w:val="99"/>
    <w:semiHidden/>
    <w:unhideWhenUsed/>
    <w:rsid w:val="0012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1233F4"/>
  </w:style>
  <w:style w:type="paragraph" w:styleId="ab">
    <w:name w:val="Balloon Text"/>
    <w:basedOn w:val="a"/>
    <w:link w:val="ac"/>
    <w:uiPriority w:val="99"/>
    <w:semiHidden/>
    <w:unhideWhenUsed/>
    <w:rsid w:val="00F9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F9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HP2021</cp:lastModifiedBy>
  <cp:revision>5</cp:revision>
  <cp:lastPrinted>2023-03-06T08:54:00Z</cp:lastPrinted>
  <dcterms:created xsi:type="dcterms:W3CDTF">2023-03-04T20:39:00Z</dcterms:created>
  <dcterms:modified xsi:type="dcterms:W3CDTF">2023-03-06T12:48:00Z</dcterms:modified>
</cp:coreProperties>
</file>